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83" w:rsidRPr="00037383" w:rsidRDefault="000A775B" w:rsidP="000373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-1104116</wp:posOffset>
            </wp:positionH>
            <wp:positionV relativeFrom="paragraph">
              <wp:posOffset>-999789</wp:posOffset>
            </wp:positionV>
            <wp:extent cx="7683425" cy="10865224"/>
            <wp:effectExtent l="19050" t="0" r="0" b="0"/>
            <wp:wrapNone/>
            <wp:docPr id="3" name="Рисунок 2" descr="C:\Users\Семён\Desktop\phpWVJ39d_Stendovaya_konsltaciya_html_4c1cd22ef4315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ён\Desktop\phpWVJ39d_Stendovaya_konsltaciya_html_4c1cd22ef43151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425" cy="1086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EFF" w:rsidRPr="007F5EFF" w:rsidRDefault="007F5EFF" w:rsidP="0003738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C35164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К</w:t>
      </w:r>
      <w:r w:rsidRPr="007F5EFF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>ак помочь ребёнку справиться со страхом публичных выступлений</w:t>
      </w:r>
    </w:p>
    <w:p w:rsidR="005370EB" w:rsidRDefault="005370EB" w:rsidP="005370E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35164" w:rsidRPr="00AE3FA3" w:rsidRDefault="00037383" w:rsidP="005370EB">
      <w:pPr>
        <w:spacing w:after="0"/>
        <w:ind w:firstLine="36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E3FA3">
        <w:rPr>
          <w:rFonts w:ascii="Times New Roman" w:hAnsi="Times New Roman" w:cs="Times New Roman"/>
          <w:sz w:val="28"/>
          <w:szCs w:val="28"/>
        </w:rPr>
        <w:t xml:space="preserve">Многие родители очень часто сталкиваются с ситуацией, когда ребенок ведет себя очень активно дома - декламирует стихи, </w:t>
      </w:r>
      <w:r w:rsidRPr="00AE3FA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танцует, поет, активно общается с родственниками и пришедшими в гости друзьями, но в садике совершенно </w:t>
      </w:r>
      <w:proofErr w:type="gramStart"/>
      <w:r w:rsidRPr="00AE3FA3">
        <w:rPr>
          <w:rStyle w:val="c7"/>
          <w:rFonts w:ascii="Times New Roman" w:hAnsi="Times New Roman" w:cs="Times New Roman"/>
          <w:color w:val="000000"/>
          <w:sz w:val="28"/>
          <w:szCs w:val="28"/>
        </w:rPr>
        <w:t>теряется </w:t>
      </w:r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когда дело доходит до выступления перед публикой. Почему так происходит и как помочь ребенку побороть свой страх?</w:t>
      </w:r>
    </w:p>
    <w:p w:rsidR="00037383" w:rsidRPr="00AE3FA3" w:rsidRDefault="00037383" w:rsidP="00037383">
      <w:pPr>
        <w:pStyle w:val="a6"/>
        <w:numPr>
          <w:ilvl w:val="0"/>
          <w:numId w:val="1"/>
        </w:numPr>
        <w:spacing w:after="0"/>
        <w:jc w:val="both"/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</w:pPr>
      <w:r w:rsidRPr="00AE3FA3"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>Поддерживайте ребенка</w:t>
      </w:r>
    </w:p>
    <w:p w:rsidR="00037383" w:rsidRDefault="00037383" w:rsidP="0003738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Кому- то важно сказать: «Иди, я в тебя верю». Кого-то нужно привести за руку, кому- то предложить «Хочешь, я постою рядом, пока ты расскажешь стишок». Когда родитель предлагает разные варианты поддержки, вплоть до</w:t>
      </w:r>
      <w:r w:rsid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крайнего: «Не захочешь- не будешь рассказывать!»- ребенок понимает, что у него есть выбор, и напряжение спадает»!</w:t>
      </w:r>
    </w:p>
    <w:p w:rsidR="00AE3FA3" w:rsidRDefault="00AE3FA3" w:rsidP="0003738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Pr="00AE3FA3"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>2. Придумайте особые ритуалы</w:t>
      </w: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Если страх перед выступлениями не исчезает, его можно частично убрать с помощью ритуалов. Например, придумайте «счастливый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свитер», «удачную дорогу в садик</w:t>
      </w:r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>» или «пять рублей под пятку наудачу». Важно, однако, не зацикливаться на этих ритуалах.</w:t>
      </w: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 xml:space="preserve">    </w:t>
      </w:r>
      <w:r w:rsidRPr="00AE3FA3"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>3. Заряжайте ребёнка уверенностью</w:t>
      </w: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>Нужно выстраивать логику таким образом: ты готовился, ты читал и всё знаешь, у тебя есть опыт успешных выступлений, если выступишь неудачно, то трагедии не случится. Ребёнку важно понимать, что в случае провала, он не будет один. Рядом всегда есть родители, бабушка, дедушка.</w:t>
      </w:r>
    </w:p>
    <w:p w:rsid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AE3FA3" w:rsidRP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 xml:space="preserve">     </w:t>
      </w:r>
      <w:r w:rsidRPr="00AE3FA3">
        <w:rPr>
          <w:rStyle w:val="c3"/>
          <w:rFonts w:ascii="Times New Roman" w:hAnsi="Times New Roman" w:cs="Times New Roman"/>
          <w:b/>
          <w:color w:val="7030A0"/>
          <w:sz w:val="28"/>
          <w:szCs w:val="28"/>
        </w:rPr>
        <w:t>4. Обращайте внимание на успехи ребёнка</w:t>
      </w:r>
    </w:p>
    <w:p w:rsidR="00AE3FA3" w:rsidRDefault="00AE3FA3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E3FA3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Напоминайте детям об их удачных выступлениях. Ребёнок чаще всего не может правильно проанализировать этот опыт. Помогите ему. Расскажите о том, что было сделано удачно и какие ошибки были допущены.</w:t>
      </w:r>
    </w:p>
    <w:p w:rsidR="005370EB" w:rsidRDefault="005370EB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5370EB" w:rsidRDefault="005370EB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5370EB" w:rsidRDefault="005370EB" w:rsidP="00AE3FA3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5370EB" w:rsidRPr="005370EB" w:rsidRDefault="005370EB" w:rsidP="005370EB">
      <w:pPr>
        <w:spacing w:after="0"/>
        <w:ind w:left="4082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370EB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Подготовлено: воспитателем,</w:t>
      </w:r>
    </w:p>
    <w:p w:rsidR="005370EB" w:rsidRDefault="005370EB" w:rsidP="005370EB">
      <w:pPr>
        <w:spacing w:after="0"/>
        <w:ind w:left="4082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370EB">
        <w:rPr>
          <w:rStyle w:val="c3"/>
          <w:rFonts w:ascii="Times New Roman" w:hAnsi="Times New Roman" w:cs="Times New Roman"/>
          <w:color w:val="000000"/>
          <w:sz w:val="28"/>
          <w:szCs w:val="28"/>
        </w:rPr>
        <w:t>Самохваловаловой</w:t>
      </w:r>
      <w:proofErr w:type="spellEnd"/>
      <w:r w:rsidRPr="005370E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Марией Максимовной</w:t>
      </w:r>
    </w:p>
    <w:p w:rsidR="00D551E5" w:rsidRPr="00037383" w:rsidRDefault="00D551E5" w:rsidP="00C351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35164" w:rsidRPr="007F5EFF" w:rsidRDefault="00C35164" w:rsidP="007F5EFF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</w:p>
    <w:sectPr w:rsidR="00C35164" w:rsidRPr="007F5EFF" w:rsidSect="0032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9E" w:rsidRDefault="0090499E" w:rsidP="0090499E">
      <w:pPr>
        <w:spacing w:after="0" w:line="240" w:lineRule="auto"/>
      </w:pPr>
      <w:r>
        <w:separator/>
      </w:r>
    </w:p>
  </w:endnote>
  <w:endnote w:type="continuationSeparator" w:id="0">
    <w:p w:rsidR="0090499E" w:rsidRDefault="0090499E" w:rsidP="0090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9E" w:rsidRDefault="0090499E" w:rsidP="0090499E">
      <w:pPr>
        <w:spacing w:after="0" w:line="240" w:lineRule="auto"/>
      </w:pPr>
      <w:r>
        <w:separator/>
      </w:r>
    </w:p>
  </w:footnote>
  <w:footnote w:type="continuationSeparator" w:id="0">
    <w:p w:rsidR="0090499E" w:rsidRDefault="0090499E" w:rsidP="00904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2D45"/>
    <w:multiLevelType w:val="multilevel"/>
    <w:tmpl w:val="B1B0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31AB"/>
    <w:multiLevelType w:val="multilevel"/>
    <w:tmpl w:val="3D7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177B9"/>
    <w:multiLevelType w:val="hybridMultilevel"/>
    <w:tmpl w:val="1A0A74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2EB9"/>
    <w:multiLevelType w:val="multilevel"/>
    <w:tmpl w:val="61E8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54D5E"/>
    <w:multiLevelType w:val="multilevel"/>
    <w:tmpl w:val="AFE0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734C"/>
    <w:multiLevelType w:val="hybridMultilevel"/>
    <w:tmpl w:val="6CD46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EFF"/>
    <w:rsid w:val="00037383"/>
    <w:rsid w:val="000A775B"/>
    <w:rsid w:val="002945A9"/>
    <w:rsid w:val="00326982"/>
    <w:rsid w:val="00343904"/>
    <w:rsid w:val="005370EB"/>
    <w:rsid w:val="00587F6A"/>
    <w:rsid w:val="00787616"/>
    <w:rsid w:val="007F5EFF"/>
    <w:rsid w:val="0090499E"/>
    <w:rsid w:val="0091711A"/>
    <w:rsid w:val="00A224F8"/>
    <w:rsid w:val="00A272AC"/>
    <w:rsid w:val="00AE3FA3"/>
    <w:rsid w:val="00C35164"/>
    <w:rsid w:val="00C606F5"/>
    <w:rsid w:val="00D016BF"/>
    <w:rsid w:val="00D551E5"/>
    <w:rsid w:val="00E24290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510"/>
  <w15:docId w15:val="{2C75915D-5067-411C-BDA0-2973DA61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982"/>
  </w:style>
  <w:style w:type="paragraph" w:styleId="1">
    <w:name w:val="heading 1"/>
    <w:basedOn w:val="a"/>
    <w:link w:val="10"/>
    <w:uiPriority w:val="9"/>
    <w:qFormat/>
    <w:rsid w:val="007F5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164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037383"/>
  </w:style>
  <w:style w:type="character" w:customStyle="1" w:styleId="c4">
    <w:name w:val="c4"/>
    <w:basedOn w:val="a0"/>
    <w:rsid w:val="00037383"/>
  </w:style>
  <w:style w:type="character" w:styleId="a5">
    <w:name w:val="Hyperlink"/>
    <w:basedOn w:val="a0"/>
    <w:uiPriority w:val="99"/>
    <w:semiHidden/>
    <w:unhideWhenUsed/>
    <w:rsid w:val="00037383"/>
    <w:rPr>
      <w:color w:val="0000FF"/>
      <w:u w:val="single"/>
    </w:rPr>
  </w:style>
  <w:style w:type="character" w:customStyle="1" w:styleId="c3">
    <w:name w:val="c3"/>
    <w:basedOn w:val="a0"/>
    <w:rsid w:val="00037383"/>
  </w:style>
  <w:style w:type="paragraph" w:styleId="a6">
    <w:name w:val="List Paragraph"/>
    <w:basedOn w:val="a"/>
    <w:uiPriority w:val="34"/>
    <w:qFormat/>
    <w:rsid w:val="0003738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5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7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0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499E"/>
  </w:style>
  <w:style w:type="paragraph" w:styleId="aa">
    <w:name w:val="footer"/>
    <w:basedOn w:val="a"/>
    <w:link w:val="ab"/>
    <w:uiPriority w:val="99"/>
    <w:unhideWhenUsed/>
    <w:rsid w:val="00904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08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12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54531">
                          <w:marLeft w:val="0"/>
                          <w:marRight w:val="0"/>
                          <w:marTop w:val="0"/>
                          <w:marBottom w:val="6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user</cp:lastModifiedBy>
  <cp:revision>15</cp:revision>
  <cp:lastPrinted>2025-05-26T11:50:00Z</cp:lastPrinted>
  <dcterms:created xsi:type="dcterms:W3CDTF">2025-05-24T09:22:00Z</dcterms:created>
  <dcterms:modified xsi:type="dcterms:W3CDTF">2025-05-26T12:01:00Z</dcterms:modified>
</cp:coreProperties>
</file>