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83" w:rsidRPr="00037383" w:rsidRDefault="00977AAC" w:rsidP="000373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8"/>
          <w:szCs w:val="28"/>
          <w:lang w:eastAsia="ru-RU"/>
        </w:rPr>
      </w:pPr>
      <w:r w:rsidRPr="00D016BF">
        <w:rPr>
          <w:rFonts w:ascii="Times New Roman" w:hAnsi="Times New Roman" w:cs="Times New Roman"/>
          <w:noProof/>
          <w:color w:val="632423" w:themeColor="accent2" w:themeShade="80"/>
          <w:sz w:val="32"/>
          <w:szCs w:val="32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-1233170</wp:posOffset>
            </wp:positionH>
            <wp:positionV relativeFrom="paragraph">
              <wp:posOffset>-40618</wp:posOffset>
            </wp:positionV>
            <wp:extent cx="7726456" cy="10660828"/>
            <wp:effectExtent l="19050" t="0" r="7844" b="0"/>
            <wp:wrapNone/>
            <wp:docPr id="6" name="Рисунок 5" descr="C:\Users\Семён\Desktop\1895085211f6a9f69a531a304b899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ён\Desktop\1895085211f6a9f69a531a304b899e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456" cy="1066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383" w:rsidRDefault="00037383" w:rsidP="00C351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551E5" w:rsidRPr="00037383" w:rsidRDefault="00D551E5" w:rsidP="00C351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87616" w:rsidRPr="00D016BF" w:rsidRDefault="00787616" w:rsidP="00787616">
      <w:pPr>
        <w:pStyle w:val="2"/>
        <w:shd w:val="clear" w:color="auto" w:fill="FFFFFF"/>
        <w:spacing w:before="356" w:after="220" w:line="576" w:lineRule="atLeast"/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r w:rsidRPr="00D016BF"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>Как родителям подготовить ребёнка к посещению театра</w:t>
      </w:r>
    </w:p>
    <w:p w:rsidR="00C35164" w:rsidRPr="00D551E5" w:rsidRDefault="00C35164" w:rsidP="007876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5164" w:rsidRPr="00D016BF" w:rsidRDefault="00C35164" w:rsidP="005370EB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35164" w:rsidRPr="00D551E5" w:rsidRDefault="00C35164" w:rsidP="0078761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Перед тем как идти в театр, обязательно нужно рассказать малышу о том, что это за место, зачем туда приходят люди, что в театре интересного. Расскажите ребёнку, о чем будет спектакль, хорошо, если он будет основан на знакомой сказке или рассказе.</w:t>
      </w: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Выбирайте театр, в котором </w:t>
      </w:r>
      <w:r w:rsidR="00C606F5">
        <w:rPr>
          <w:color w:val="000000"/>
          <w:sz w:val="28"/>
          <w:szCs w:val="28"/>
        </w:rPr>
        <w:t>родители</w:t>
      </w:r>
      <w:r w:rsidRPr="00787616">
        <w:rPr>
          <w:color w:val="000000"/>
          <w:sz w:val="28"/>
          <w:szCs w:val="28"/>
        </w:rPr>
        <w:t> могут сидеть в зале вместе с детьми: это практикуется не во всех театрах. В некоторых детских театрах </w:t>
      </w:r>
      <w:r w:rsidRPr="00C606F5">
        <w:rPr>
          <w:color w:val="000000"/>
          <w:sz w:val="28"/>
          <w:szCs w:val="28"/>
        </w:rPr>
        <w:t>дети</w:t>
      </w:r>
      <w:r w:rsidR="00C606F5">
        <w:rPr>
          <w:color w:val="000000"/>
          <w:sz w:val="28"/>
          <w:szCs w:val="28"/>
        </w:rPr>
        <w:t xml:space="preserve"> </w:t>
      </w:r>
      <w:r w:rsidRPr="00787616">
        <w:rPr>
          <w:color w:val="000000"/>
          <w:sz w:val="28"/>
          <w:szCs w:val="28"/>
        </w:rPr>
        <w:t>сидят на первых рядах, а родители — в задней части зрительного зала. В других — родители вообще не заходят в зал и ожидают малышей в фойе. Для первого знакомства с театром такие варианты не очень подходят, особенно в тех случаях, когда ребёнок отличается застенчивостью, робостью.</w:t>
      </w: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Пугливого малыша может испугать Волк или Баба-Яга на сцене — ведь он воспринимает все всерьез, для него спектакль ничем не отличается от жизни. Поэтому первое время родителям лучше быть рядом, объяснять малышу происходящее, помогать ему освоиться.</w:t>
      </w: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Очень хорошо, если перед спектаклем родители постараются создать у малыша предвкушение праздника. Для этого важно сделать все: красиво причесать ребёнка, нарядить в красивый костюм, взять сменные красивые туфельки.</w:t>
      </w: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Важно прийти в театр заранее — хотя бы за 30-40 минут. За это время малыш успеет привыкнуть к просторному, гулкому фойе, к толпе других детей, настроиться на прикосновение к сказке.</w:t>
      </w:r>
    </w:p>
    <w:p w:rsidR="00787616" w:rsidRP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Заранее нужно рассказать малышу о том, как нужно себя вести во время представления, чтобы не мешать другим детям и ничего не пропустить.</w:t>
      </w:r>
    </w:p>
    <w:p w:rsidR="00787616" w:rsidRDefault="00787616" w:rsidP="00977AAC">
      <w:pPr>
        <w:pStyle w:val="a7"/>
        <w:numPr>
          <w:ilvl w:val="0"/>
          <w:numId w:val="2"/>
        </w:numPr>
        <w:shd w:val="clear" w:color="auto" w:fill="FFFFFF"/>
        <w:spacing w:before="0" w:beforeAutospacing="0" w:after="220" w:afterAutospacing="0"/>
        <w:ind w:left="-57" w:firstLine="0"/>
        <w:jc w:val="both"/>
        <w:rPr>
          <w:color w:val="000000"/>
          <w:sz w:val="28"/>
          <w:szCs w:val="28"/>
        </w:rPr>
      </w:pPr>
      <w:r w:rsidRPr="00787616">
        <w:rPr>
          <w:color w:val="000000"/>
          <w:sz w:val="28"/>
          <w:szCs w:val="28"/>
        </w:rPr>
        <w:t>После спектакля обязательно говорите с ребёнком о том, что он увидел. Пусть малыш рассказывает о своих впечатлениях домочадцам и друзьям, можно даже разыграть увиденное дома, с куклами и другими членами семьи.</w:t>
      </w:r>
    </w:p>
    <w:p w:rsidR="00977AAC" w:rsidRDefault="00977AAC" w:rsidP="00977AAC">
      <w:pPr>
        <w:pStyle w:val="a7"/>
        <w:shd w:val="clear" w:color="auto" w:fill="FFFFFF"/>
        <w:spacing w:after="12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C35164" w:rsidRPr="00977AAC" w:rsidRDefault="00977AAC" w:rsidP="00977AAC">
      <w:pPr>
        <w:pStyle w:val="a7"/>
        <w:shd w:val="clear" w:color="auto" w:fill="FFFFFF"/>
        <w:spacing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5370EB" w:rsidRPr="005370EB">
        <w:rPr>
          <w:color w:val="000000"/>
          <w:sz w:val="28"/>
          <w:szCs w:val="28"/>
        </w:rPr>
        <w:t>Подготовлено :</w:t>
      </w:r>
      <w:proofErr w:type="gramEnd"/>
      <w:r w:rsidR="005370EB" w:rsidRPr="005370EB">
        <w:rPr>
          <w:color w:val="000000"/>
          <w:sz w:val="28"/>
          <w:szCs w:val="28"/>
        </w:rPr>
        <w:t xml:space="preserve"> воспитателем,</w:t>
      </w:r>
      <w:r>
        <w:rPr>
          <w:color w:val="000000"/>
          <w:sz w:val="28"/>
          <w:szCs w:val="28"/>
        </w:rPr>
        <w:t xml:space="preserve"> </w:t>
      </w:r>
      <w:proofErr w:type="spellStart"/>
      <w:r w:rsidR="005370EB" w:rsidRPr="005370EB">
        <w:rPr>
          <w:color w:val="000000"/>
          <w:sz w:val="28"/>
          <w:szCs w:val="28"/>
        </w:rPr>
        <w:t>Самохваловаловой</w:t>
      </w:r>
      <w:proofErr w:type="spellEnd"/>
      <w:r w:rsidR="005370EB" w:rsidRPr="005370EB">
        <w:rPr>
          <w:color w:val="000000"/>
          <w:sz w:val="28"/>
          <w:szCs w:val="28"/>
        </w:rPr>
        <w:t xml:space="preserve"> Марией Максимовно</w:t>
      </w:r>
      <w:r w:rsidR="005370EB">
        <w:rPr>
          <w:color w:val="000000"/>
          <w:sz w:val="28"/>
          <w:szCs w:val="28"/>
        </w:rPr>
        <w:t>й</w:t>
      </w:r>
      <w:bookmarkStart w:id="0" w:name="_GoBack"/>
      <w:bookmarkEnd w:id="0"/>
    </w:p>
    <w:sectPr w:rsidR="00C35164" w:rsidRPr="00977AAC" w:rsidSect="0032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D45"/>
    <w:multiLevelType w:val="multilevel"/>
    <w:tmpl w:val="B1B0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31AB"/>
    <w:multiLevelType w:val="multilevel"/>
    <w:tmpl w:val="3D7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77B9"/>
    <w:multiLevelType w:val="hybridMultilevel"/>
    <w:tmpl w:val="1A0A74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2EB9"/>
    <w:multiLevelType w:val="multilevel"/>
    <w:tmpl w:val="61E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54D5E"/>
    <w:multiLevelType w:val="multilevel"/>
    <w:tmpl w:val="AFE0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734C"/>
    <w:multiLevelType w:val="hybridMultilevel"/>
    <w:tmpl w:val="6CD4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EFF"/>
    <w:rsid w:val="00037383"/>
    <w:rsid w:val="000A775B"/>
    <w:rsid w:val="002945A9"/>
    <w:rsid w:val="00326982"/>
    <w:rsid w:val="00343904"/>
    <w:rsid w:val="005370EB"/>
    <w:rsid w:val="00587F6A"/>
    <w:rsid w:val="00787616"/>
    <w:rsid w:val="007F5EFF"/>
    <w:rsid w:val="0091711A"/>
    <w:rsid w:val="00977AAC"/>
    <w:rsid w:val="00A224F8"/>
    <w:rsid w:val="00A272AC"/>
    <w:rsid w:val="00AE3FA3"/>
    <w:rsid w:val="00C35164"/>
    <w:rsid w:val="00C606F5"/>
    <w:rsid w:val="00D016BF"/>
    <w:rsid w:val="00D551E5"/>
    <w:rsid w:val="00E2429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7D3E"/>
  <w15:docId w15:val="{2C75915D-5067-411C-BDA0-2973DA6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982"/>
  </w:style>
  <w:style w:type="paragraph" w:styleId="1">
    <w:name w:val="heading 1"/>
    <w:basedOn w:val="a"/>
    <w:link w:val="10"/>
    <w:uiPriority w:val="9"/>
    <w:qFormat/>
    <w:rsid w:val="007F5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164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037383"/>
  </w:style>
  <w:style w:type="character" w:customStyle="1" w:styleId="c4">
    <w:name w:val="c4"/>
    <w:basedOn w:val="a0"/>
    <w:rsid w:val="00037383"/>
  </w:style>
  <w:style w:type="character" w:styleId="a5">
    <w:name w:val="Hyperlink"/>
    <w:basedOn w:val="a0"/>
    <w:uiPriority w:val="99"/>
    <w:semiHidden/>
    <w:unhideWhenUsed/>
    <w:rsid w:val="00037383"/>
    <w:rPr>
      <w:color w:val="0000FF"/>
      <w:u w:val="single"/>
    </w:rPr>
  </w:style>
  <w:style w:type="character" w:customStyle="1" w:styleId="c3">
    <w:name w:val="c3"/>
    <w:basedOn w:val="a0"/>
    <w:rsid w:val="00037383"/>
  </w:style>
  <w:style w:type="paragraph" w:styleId="a6">
    <w:name w:val="List Paragraph"/>
    <w:basedOn w:val="a"/>
    <w:uiPriority w:val="34"/>
    <w:qFormat/>
    <w:rsid w:val="000373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08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12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4531">
                          <w:marLeft w:val="0"/>
                          <w:marRight w:val="0"/>
                          <w:marTop w:val="0"/>
                          <w:marBottom w:val="6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user</cp:lastModifiedBy>
  <cp:revision>15</cp:revision>
  <cp:lastPrinted>2025-05-26T11:50:00Z</cp:lastPrinted>
  <dcterms:created xsi:type="dcterms:W3CDTF">2025-05-24T09:22:00Z</dcterms:created>
  <dcterms:modified xsi:type="dcterms:W3CDTF">2025-05-26T12:09:00Z</dcterms:modified>
</cp:coreProperties>
</file>